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BFE" w:rsidRPr="00573E5A" w:rsidRDefault="00825BFE" w:rsidP="00825BFE">
      <w:pPr>
        <w:rPr>
          <w:rFonts w:asciiTheme="minorEastAsia" w:hAnsiTheme="minorEastAsia"/>
          <w:szCs w:val="21"/>
        </w:rPr>
      </w:pPr>
      <w:r w:rsidRPr="00573E5A">
        <w:rPr>
          <w:rFonts w:asciiTheme="minorEastAsia" w:hAnsiTheme="minorEastAsia" w:hint="eastAsia"/>
          <w:szCs w:val="21"/>
        </w:rPr>
        <w:t>様式第</w:t>
      </w:r>
      <w:r w:rsidR="00573E5A">
        <w:rPr>
          <w:rFonts w:asciiTheme="minorEastAsia" w:hAnsiTheme="minorEastAsia" w:hint="eastAsia"/>
          <w:szCs w:val="21"/>
        </w:rPr>
        <w:t>２</w:t>
      </w:r>
      <w:r w:rsidRPr="00573E5A">
        <w:rPr>
          <w:rFonts w:asciiTheme="minorEastAsia" w:hAnsiTheme="minorEastAsia" w:hint="eastAsia"/>
          <w:szCs w:val="21"/>
        </w:rPr>
        <w:t>号</w:t>
      </w:r>
    </w:p>
    <w:p w:rsidR="00825BFE" w:rsidRPr="00825BFE" w:rsidRDefault="00825BFE">
      <w:pPr>
        <w:widowControl/>
        <w:jc w:val="left"/>
        <w:rPr>
          <w:rFonts w:asciiTheme="minorEastAsia" w:hAnsiTheme="minorEastAsia"/>
          <w:sz w:val="24"/>
          <w:szCs w:val="24"/>
        </w:rPr>
      </w:pPr>
    </w:p>
    <w:p w:rsidR="00825BFE" w:rsidRPr="00825BFE" w:rsidRDefault="00825BFE" w:rsidP="00825BFE">
      <w:pPr>
        <w:widowControl/>
        <w:jc w:val="center"/>
        <w:rPr>
          <w:rFonts w:asciiTheme="minorEastAsia" w:hAnsiTheme="minorEastAsia"/>
          <w:sz w:val="36"/>
          <w:szCs w:val="36"/>
        </w:rPr>
      </w:pPr>
      <w:r w:rsidRPr="00825BFE">
        <w:rPr>
          <w:rFonts w:asciiTheme="minorEastAsia" w:hAnsiTheme="minorEastAsia" w:hint="eastAsia"/>
          <w:sz w:val="36"/>
          <w:szCs w:val="36"/>
        </w:rPr>
        <w:t>業務履行実績調書</w:t>
      </w:r>
    </w:p>
    <w:tbl>
      <w:tblPr>
        <w:tblStyle w:val="ad"/>
        <w:tblW w:w="9634" w:type="dxa"/>
        <w:tblLook w:val="04A0" w:firstRow="1" w:lastRow="0" w:firstColumn="1" w:lastColumn="0" w:noHBand="0" w:noVBand="1"/>
      </w:tblPr>
      <w:tblGrid>
        <w:gridCol w:w="582"/>
        <w:gridCol w:w="3275"/>
        <w:gridCol w:w="2379"/>
        <w:gridCol w:w="3398"/>
      </w:tblGrid>
      <w:tr w:rsidR="00825BFE" w:rsidTr="00575297">
        <w:trPr>
          <w:trHeight w:val="720"/>
        </w:trPr>
        <w:tc>
          <w:tcPr>
            <w:tcW w:w="582" w:type="dxa"/>
            <w:vAlign w:val="center"/>
          </w:tcPr>
          <w:p w:rsidR="00825BFE" w:rsidRDefault="00825BFE" w:rsidP="00825BFE">
            <w:pPr>
              <w:widowControl/>
              <w:jc w:val="center"/>
              <w:rPr>
                <w:rFonts w:asciiTheme="minorEastAsia" w:hAnsiTheme="minorEastAsia"/>
                <w:sz w:val="24"/>
                <w:szCs w:val="24"/>
              </w:rPr>
            </w:pPr>
          </w:p>
        </w:tc>
        <w:tc>
          <w:tcPr>
            <w:tcW w:w="3275" w:type="dxa"/>
            <w:vAlign w:val="center"/>
          </w:tcPr>
          <w:p w:rsidR="00825BFE" w:rsidRDefault="00825BFE" w:rsidP="00825BFE">
            <w:pPr>
              <w:widowControl/>
              <w:jc w:val="center"/>
              <w:rPr>
                <w:rFonts w:asciiTheme="minorEastAsia" w:hAnsiTheme="minorEastAsia"/>
                <w:sz w:val="24"/>
                <w:szCs w:val="24"/>
              </w:rPr>
            </w:pPr>
            <w:r>
              <w:rPr>
                <w:rFonts w:asciiTheme="minorEastAsia" w:hAnsiTheme="minorEastAsia" w:hint="eastAsia"/>
                <w:sz w:val="24"/>
                <w:szCs w:val="24"/>
              </w:rPr>
              <w:t>業務名</w:t>
            </w:r>
          </w:p>
        </w:tc>
        <w:tc>
          <w:tcPr>
            <w:tcW w:w="2379" w:type="dxa"/>
            <w:vAlign w:val="center"/>
          </w:tcPr>
          <w:p w:rsidR="00825BFE" w:rsidRDefault="00825BFE" w:rsidP="00825BFE">
            <w:pPr>
              <w:widowControl/>
              <w:jc w:val="center"/>
              <w:rPr>
                <w:rFonts w:asciiTheme="minorEastAsia" w:hAnsiTheme="minorEastAsia"/>
                <w:sz w:val="24"/>
                <w:szCs w:val="24"/>
              </w:rPr>
            </w:pPr>
            <w:r>
              <w:rPr>
                <w:rFonts w:asciiTheme="minorEastAsia" w:hAnsiTheme="minorEastAsia" w:hint="eastAsia"/>
                <w:sz w:val="24"/>
                <w:szCs w:val="24"/>
              </w:rPr>
              <w:t>発注</w:t>
            </w:r>
            <w:r w:rsidR="003B3294">
              <w:rPr>
                <w:rFonts w:asciiTheme="minorEastAsia" w:hAnsiTheme="minorEastAsia" w:hint="eastAsia"/>
                <w:sz w:val="24"/>
                <w:szCs w:val="24"/>
              </w:rPr>
              <w:t>者</w:t>
            </w:r>
          </w:p>
        </w:tc>
        <w:tc>
          <w:tcPr>
            <w:tcW w:w="3398" w:type="dxa"/>
            <w:vAlign w:val="center"/>
          </w:tcPr>
          <w:p w:rsidR="00825BFE" w:rsidRDefault="00825BFE" w:rsidP="00825BFE">
            <w:pPr>
              <w:widowControl/>
              <w:jc w:val="center"/>
              <w:rPr>
                <w:rFonts w:asciiTheme="minorEastAsia" w:hAnsiTheme="minorEastAsia"/>
                <w:sz w:val="24"/>
                <w:szCs w:val="24"/>
              </w:rPr>
            </w:pPr>
            <w:r>
              <w:rPr>
                <w:rFonts w:asciiTheme="minorEastAsia" w:hAnsiTheme="minorEastAsia" w:hint="eastAsia"/>
                <w:sz w:val="24"/>
                <w:szCs w:val="24"/>
              </w:rPr>
              <w:t>履行期限</w:t>
            </w:r>
          </w:p>
        </w:tc>
      </w:tr>
      <w:tr w:rsidR="00825BFE" w:rsidTr="00575297">
        <w:trPr>
          <w:trHeight w:val="720"/>
        </w:trPr>
        <w:tc>
          <w:tcPr>
            <w:tcW w:w="582" w:type="dxa"/>
            <w:vMerge w:val="restart"/>
            <w:textDirection w:val="tbRlV"/>
            <w:vAlign w:val="center"/>
          </w:tcPr>
          <w:p w:rsidR="00825BFE" w:rsidRDefault="00825BFE" w:rsidP="00825BFE">
            <w:pPr>
              <w:widowControl/>
              <w:ind w:left="113" w:right="113"/>
              <w:jc w:val="center"/>
              <w:rPr>
                <w:rFonts w:asciiTheme="minorEastAsia" w:hAnsiTheme="minorEastAsia"/>
                <w:sz w:val="24"/>
                <w:szCs w:val="24"/>
              </w:rPr>
            </w:pPr>
            <w:r>
              <w:rPr>
                <w:rFonts w:asciiTheme="minorEastAsia" w:hAnsiTheme="minorEastAsia" w:hint="eastAsia"/>
                <w:sz w:val="24"/>
                <w:szCs w:val="24"/>
              </w:rPr>
              <w:t>同種業務</w:t>
            </w:r>
          </w:p>
        </w:tc>
        <w:tc>
          <w:tcPr>
            <w:tcW w:w="3275" w:type="dxa"/>
            <w:vAlign w:val="center"/>
          </w:tcPr>
          <w:p w:rsidR="00825BFE" w:rsidRDefault="00825BFE" w:rsidP="00825BFE">
            <w:pPr>
              <w:widowControl/>
              <w:jc w:val="center"/>
              <w:rPr>
                <w:rFonts w:asciiTheme="minorEastAsia" w:hAnsiTheme="minorEastAsia"/>
                <w:sz w:val="24"/>
                <w:szCs w:val="24"/>
              </w:rPr>
            </w:pPr>
          </w:p>
        </w:tc>
        <w:tc>
          <w:tcPr>
            <w:tcW w:w="2379" w:type="dxa"/>
            <w:vAlign w:val="center"/>
          </w:tcPr>
          <w:p w:rsidR="00825BFE" w:rsidRDefault="00825BFE" w:rsidP="00825BFE">
            <w:pPr>
              <w:widowControl/>
              <w:jc w:val="center"/>
              <w:rPr>
                <w:rFonts w:asciiTheme="minorEastAsia" w:hAnsiTheme="minorEastAsia"/>
                <w:sz w:val="24"/>
                <w:szCs w:val="24"/>
              </w:rPr>
            </w:pPr>
          </w:p>
        </w:tc>
        <w:tc>
          <w:tcPr>
            <w:tcW w:w="3398" w:type="dxa"/>
            <w:vAlign w:val="center"/>
          </w:tcPr>
          <w:p w:rsidR="00825BFE" w:rsidRDefault="00825BFE" w:rsidP="00825BFE">
            <w:pPr>
              <w:widowControl/>
              <w:jc w:val="center"/>
              <w:rPr>
                <w:rFonts w:asciiTheme="minorEastAsia" w:hAnsiTheme="minorEastAsia"/>
                <w:sz w:val="24"/>
                <w:szCs w:val="24"/>
              </w:rPr>
            </w:pPr>
            <w:r>
              <w:rPr>
                <w:rFonts w:asciiTheme="minorEastAsia" w:hAnsiTheme="minorEastAsia" w:hint="eastAsia"/>
                <w:sz w:val="24"/>
                <w:szCs w:val="24"/>
              </w:rPr>
              <w:t>平成・令和　　年　　月から</w:t>
            </w:r>
          </w:p>
          <w:p w:rsidR="00825BFE" w:rsidRDefault="00825BFE" w:rsidP="00825BFE">
            <w:pPr>
              <w:widowControl/>
              <w:jc w:val="center"/>
              <w:rPr>
                <w:rFonts w:asciiTheme="minorEastAsia" w:hAnsiTheme="minorEastAsia"/>
                <w:sz w:val="24"/>
                <w:szCs w:val="24"/>
              </w:rPr>
            </w:pPr>
            <w:r>
              <w:rPr>
                <w:rFonts w:asciiTheme="minorEastAsia" w:hAnsiTheme="minorEastAsia" w:hint="eastAsia"/>
                <w:sz w:val="24"/>
                <w:szCs w:val="24"/>
              </w:rPr>
              <w:t>平成・令和　　年　　月まで</w:t>
            </w:r>
          </w:p>
        </w:tc>
      </w:tr>
      <w:tr w:rsidR="00575297" w:rsidTr="00575297">
        <w:trPr>
          <w:trHeight w:val="720"/>
        </w:trPr>
        <w:tc>
          <w:tcPr>
            <w:tcW w:w="582" w:type="dxa"/>
            <w:vMerge/>
            <w:textDirection w:val="tbRlV"/>
            <w:vAlign w:val="center"/>
          </w:tcPr>
          <w:p w:rsidR="00575297" w:rsidRDefault="00575297" w:rsidP="00575297">
            <w:pPr>
              <w:widowControl/>
              <w:ind w:left="113" w:right="113"/>
              <w:jc w:val="center"/>
              <w:rPr>
                <w:rFonts w:asciiTheme="minorEastAsia" w:hAnsiTheme="minorEastAsia"/>
                <w:sz w:val="24"/>
                <w:szCs w:val="24"/>
              </w:rPr>
            </w:pPr>
          </w:p>
        </w:tc>
        <w:tc>
          <w:tcPr>
            <w:tcW w:w="3275" w:type="dxa"/>
            <w:vAlign w:val="center"/>
          </w:tcPr>
          <w:p w:rsidR="00575297" w:rsidRDefault="00575297" w:rsidP="00575297">
            <w:pPr>
              <w:widowControl/>
              <w:jc w:val="center"/>
              <w:rPr>
                <w:rFonts w:asciiTheme="minorEastAsia" w:hAnsiTheme="minorEastAsia"/>
                <w:sz w:val="24"/>
                <w:szCs w:val="24"/>
              </w:rPr>
            </w:pPr>
          </w:p>
        </w:tc>
        <w:tc>
          <w:tcPr>
            <w:tcW w:w="2379" w:type="dxa"/>
            <w:vAlign w:val="center"/>
          </w:tcPr>
          <w:p w:rsidR="00575297" w:rsidRDefault="00575297" w:rsidP="00575297">
            <w:pPr>
              <w:widowControl/>
              <w:jc w:val="center"/>
              <w:rPr>
                <w:rFonts w:asciiTheme="minorEastAsia" w:hAnsiTheme="minorEastAsia"/>
                <w:sz w:val="24"/>
                <w:szCs w:val="24"/>
              </w:rPr>
            </w:pPr>
          </w:p>
        </w:tc>
        <w:tc>
          <w:tcPr>
            <w:tcW w:w="3398" w:type="dxa"/>
            <w:vAlign w:val="center"/>
          </w:tcPr>
          <w:p w:rsidR="00575297" w:rsidRDefault="00575297" w:rsidP="00575297">
            <w:pPr>
              <w:widowControl/>
              <w:jc w:val="center"/>
              <w:rPr>
                <w:rFonts w:asciiTheme="minorEastAsia" w:hAnsiTheme="minorEastAsia"/>
                <w:sz w:val="24"/>
                <w:szCs w:val="24"/>
              </w:rPr>
            </w:pPr>
            <w:r>
              <w:rPr>
                <w:rFonts w:asciiTheme="minorEastAsia" w:hAnsiTheme="minorEastAsia" w:hint="eastAsia"/>
                <w:sz w:val="24"/>
                <w:szCs w:val="24"/>
              </w:rPr>
              <w:t>平成・令和　　年　　月から</w:t>
            </w:r>
          </w:p>
          <w:p w:rsidR="00575297" w:rsidRDefault="00575297" w:rsidP="00575297">
            <w:pPr>
              <w:widowControl/>
              <w:jc w:val="center"/>
              <w:rPr>
                <w:rFonts w:asciiTheme="minorEastAsia" w:hAnsiTheme="minorEastAsia"/>
                <w:sz w:val="24"/>
                <w:szCs w:val="24"/>
              </w:rPr>
            </w:pPr>
            <w:r>
              <w:rPr>
                <w:rFonts w:asciiTheme="minorEastAsia" w:hAnsiTheme="minorEastAsia" w:hint="eastAsia"/>
                <w:sz w:val="24"/>
                <w:szCs w:val="24"/>
              </w:rPr>
              <w:t>平成・令和　　年　　月まで</w:t>
            </w:r>
          </w:p>
        </w:tc>
      </w:tr>
      <w:tr w:rsidR="00575297" w:rsidTr="00575297">
        <w:trPr>
          <w:trHeight w:val="720"/>
        </w:trPr>
        <w:tc>
          <w:tcPr>
            <w:tcW w:w="582" w:type="dxa"/>
            <w:vMerge/>
            <w:textDirection w:val="tbRlV"/>
            <w:vAlign w:val="center"/>
          </w:tcPr>
          <w:p w:rsidR="00575297" w:rsidRDefault="00575297" w:rsidP="00575297">
            <w:pPr>
              <w:widowControl/>
              <w:ind w:left="113" w:right="113"/>
              <w:jc w:val="center"/>
              <w:rPr>
                <w:rFonts w:asciiTheme="minorEastAsia" w:hAnsiTheme="minorEastAsia"/>
                <w:sz w:val="24"/>
                <w:szCs w:val="24"/>
              </w:rPr>
            </w:pPr>
          </w:p>
        </w:tc>
        <w:tc>
          <w:tcPr>
            <w:tcW w:w="3275" w:type="dxa"/>
            <w:vAlign w:val="center"/>
          </w:tcPr>
          <w:p w:rsidR="00575297" w:rsidRDefault="00575297" w:rsidP="00575297">
            <w:pPr>
              <w:widowControl/>
              <w:jc w:val="center"/>
              <w:rPr>
                <w:rFonts w:asciiTheme="minorEastAsia" w:hAnsiTheme="minorEastAsia"/>
                <w:sz w:val="24"/>
                <w:szCs w:val="24"/>
              </w:rPr>
            </w:pPr>
          </w:p>
        </w:tc>
        <w:tc>
          <w:tcPr>
            <w:tcW w:w="2379" w:type="dxa"/>
            <w:vAlign w:val="center"/>
          </w:tcPr>
          <w:p w:rsidR="00575297" w:rsidRDefault="00575297" w:rsidP="00575297">
            <w:pPr>
              <w:widowControl/>
              <w:jc w:val="center"/>
              <w:rPr>
                <w:rFonts w:asciiTheme="minorEastAsia" w:hAnsiTheme="minorEastAsia"/>
                <w:sz w:val="24"/>
                <w:szCs w:val="24"/>
              </w:rPr>
            </w:pPr>
          </w:p>
        </w:tc>
        <w:tc>
          <w:tcPr>
            <w:tcW w:w="3398" w:type="dxa"/>
            <w:vAlign w:val="center"/>
          </w:tcPr>
          <w:p w:rsidR="00575297" w:rsidRDefault="00575297" w:rsidP="00575297">
            <w:pPr>
              <w:widowControl/>
              <w:jc w:val="center"/>
              <w:rPr>
                <w:rFonts w:asciiTheme="minorEastAsia" w:hAnsiTheme="minorEastAsia"/>
                <w:sz w:val="24"/>
                <w:szCs w:val="24"/>
              </w:rPr>
            </w:pPr>
            <w:r>
              <w:rPr>
                <w:rFonts w:asciiTheme="minorEastAsia" w:hAnsiTheme="minorEastAsia" w:hint="eastAsia"/>
                <w:sz w:val="24"/>
                <w:szCs w:val="24"/>
              </w:rPr>
              <w:t>平成・令和　　年　　月から</w:t>
            </w:r>
          </w:p>
          <w:p w:rsidR="00575297" w:rsidRDefault="00575297" w:rsidP="00575297">
            <w:pPr>
              <w:widowControl/>
              <w:jc w:val="center"/>
              <w:rPr>
                <w:rFonts w:asciiTheme="minorEastAsia" w:hAnsiTheme="minorEastAsia"/>
                <w:sz w:val="24"/>
                <w:szCs w:val="24"/>
              </w:rPr>
            </w:pPr>
            <w:r>
              <w:rPr>
                <w:rFonts w:asciiTheme="minorEastAsia" w:hAnsiTheme="minorEastAsia" w:hint="eastAsia"/>
                <w:sz w:val="24"/>
                <w:szCs w:val="24"/>
              </w:rPr>
              <w:t>平成・令和　　年　　月まで</w:t>
            </w:r>
          </w:p>
        </w:tc>
      </w:tr>
      <w:tr w:rsidR="00575297" w:rsidTr="00575297">
        <w:trPr>
          <w:trHeight w:val="720"/>
        </w:trPr>
        <w:tc>
          <w:tcPr>
            <w:tcW w:w="582" w:type="dxa"/>
            <w:vMerge w:val="restart"/>
            <w:textDirection w:val="tbRlV"/>
            <w:vAlign w:val="center"/>
          </w:tcPr>
          <w:p w:rsidR="00575297" w:rsidRDefault="00575297" w:rsidP="00575297">
            <w:pPr>
              <w:widowControl/>
              <w:ind w:left="113" w:right="113"/>
              <w:jc w:val="center"/>
              <w:rPr>
                <w:rFonts w:asciiTheme="minorEastAsia" w:hAnsiTheme="minorEastAsia"/>
                <w:sz w:val="24"/>
                <w:szCs w:val="24"/>
              </w:rPr>
            </w:pPr>
            <w:r>
              <w:rPr>
                <w:rFonts w:asciiTheme="minorEastAsia" w:hAnsiTheme="minorEastAsia" w:hint="eastAsia"/>
                <w:sz w:val="24"/>
                <w:szCs w:val="24"/>
              </w:rPr>
              <w:t>類似業務</w:t>
            </w:r>
          </w:p>
        </w:tc>
        <w:tc>
          <w:tcPr>
            <w:tcW w:w="3275" w:type="dxa"/>
            <w:vAlign w:val="center"/>
          </w:tcPr>
          <w:p w:rsidR="00575297" w:rsidRDefault="00575297" w:rsidP="00575297">
            <w:pPr>
              <w:widowControl/>
              <w:jc w:val="center"/>
              <w:rPr>
                <w:rFonts w:asciiTheme="minorEastAsia" w:hAnsiTheme="minorEastAsia"/>
                <w:sz w:val="24"/>
                <w:szCs w:val="24"/>
              </w:rPr>
            </w:pPr>
          </w:p>
        </w:tc>
        <w:tc>
          <w:tcPr>
            <w:tcW w:w="2379" w:type="dxa"/>
            <w:vAlign w:val="center"/>
          </w:tcPr>
          <w:p w:rsidR="00575297" w:rsidRDefault="00575297" w:rsidP="00575297">
            <w:pPr>
              <w:widowControl/>
              <w:jc w:val="center"/>
              <w:rPr>
                <w:rFonts w:asciiTheme="minorEastAsia" w:hAnsiTheme="minorEastAsia"/>
                <w:sz w:val="24"/>
                <w:szCs w:val="24"/>
              </w:rPr>
            </w:pPr>
          </w:p>
        </w:tc>
        <w:tc>
          <w:tcPr>
            <w:tcW w:w="3398" w:type="dxa"/>
            <w:vAlign w:val="center"/>
          </w:tcPr>
          <w:p w:rsidR="00575297" w:rsidRDefault="00575297" w:rsidP="00575297">
            <w:pPr>
              <w:widowControl/>
              <w:jc w:val="center"/>
              <w:rPr>
                <w:rFonts w:asciiTheme="minorEastAsia" w:hAnsiTheme="minorEastAsia"/>
                <w:sz w:val="24"/>
                <w:szCs w:val="24"/>
              </w:rPr>
            </w:pPr>
            <w:r>
              <w:rPr>
                <w:rFonts w:asciiTheme="minorEastAsia" w:hAnsiTheme="minorEastAsia" w:hint="eastAsia"/>
                <w:sz w:val="24"/>
                <w:szCs w:val="24"/>
              </w:rPr>
              <w:t>平成・令和　　年　　月から</w:t>
            </w:r>
          </w:p>
          <w:p w:rsidR="00575297" w:rsidRDefault="00575297" w:rsidP="00575297">
            <w:pPr>
              <w:widowControl/>
              <w:jc w:val="center"/>
              <w:rPr>
                <w:rFonts w:asciiTheme="minorEastAsia" w:hAnsiTheme="minorEastAsia"/>
                <w:sz w:val="24"/>
                <w:szCs w:val="24"/>
              </w:rPr>
            </w:pPr>
            <w:r>
              <w:rPr>
                <w:rFonts w:asciiTheme="minorEastAsia" w:hAnsiTheme="minorEastAsia" w:hint="eastAsia"/>
                <w:sz w:val="24"/>
                <w:szCs w:val="24"/>
              </w:rPr>
              <w:t>平成・令和　　年　　月まで</w:t>
            </w:r>
          </w:p>
        </w:tc>
      </w:tr>
      <w:tr w:rsidR="00575297" w:rsidTr="00575297">
        <w:trPr>
          <w:trHeight w:val="720"/>
        </w:trPr>
        <w:tc>
          <w:tcPr>
            <w:tcW w:w="582" w:type="dxa"/>
            <w:vMerge/>
            <w:vAlign w:val="center"/>
          </w:tcPr>
          <w:p w:rsidR="00575297" w:rsidRDefault="00575297" w:rsidP="00575297">
            <w:pPr>
              <w:widowControl/>
              <w:jc w:val="center"/>
              <w:rPr>
                <w:rFonts w:asciiTheme="minorEastAsia" w:hAnsiTheme="minorEastAsia"/>
                <w:sz w:val="24"/>
                <w:szCs w:val="24"/>
              </w:rPr>
            </w:pPr>
          </w:p>
        </w:tc>
        <w:tc>
          <w:tcPr>
            <w:tcW w:w="3275" w:type="dxa"/>
            <w:vAlign w:val="center"/>
          </w:tcPr>
          <w:p w:rsidR="00575297" w:rsidRDefault="00575297" w:rsidP="00575297">
            <w:pPr>
              <w:widowControl/>
              <w:jc w:val="center"/>
              <w:rPr>
                <w:rFonts w:asciiTheme="minorEastAsia" w:hAnsiTheme="minorEastAsia"/>
                <w:sz w:val="24"/>
                <w:szCs w:val="24"/>
              </w:rPr>
            </w:pPr>
          </w:p>
        </w:tc>
        <w:tc>
          <w:tcPr>
            <w:tcW w:w="2379" w:type="dxa"/>
            <w:vAlign w:val="center"/>
          </w:tcPr>
          <w:p w:rsidR="00575297" w:rsidRDefault="00575297" w:rsidP="00575297">
            <w:pPr>
              <w:widowControl/>
              <w:jc w:val="center"/>
              <w:rPr>
                <w:rFonts w:asciiTheme="minorEastAsia" w:hAnsiTheme="minorEastAsia"/>
                <w:sz w:val="24"/>
                <w:szCs w:val="24"/>
              </w:rPr>
            </w:pPr>
          </w:p>
        </w:tc>
        <w:tc>
          <w:tcPr>
            <w:tcW w:w="3398" w:type="dxa"/>
            <w:vAlign w:val="center"/>
          </w:tcPr>
          <w:p w:rsidR="00575297" w:rsidRDefault="00575297" w:rsidP="00575297">
            <w:pPr>
              <w:widowControl/>
              <w:jc w:val="center"/>
              <w:rPr>
                <w:rFonts w:asciiTheme="minorEastAsia" w:hAnsiTheme="minorEastAsia"/>
                <w:sz w:val="24"/>
                <w:szCs w:val="24"/>
              </w:rPr>
            </w:pPr>
            <w:r>
              <w:rPr>
                <w:rFonts w:asciiTheme="minorEastAsia" w:hAnsiTheme="minorEastAsia" w:hint="eastAsia"/>
                <w:sz w:val="24"/>
                <w:szCs w:val="24"/>
              </w:rPr>
              <w:t>平成・令和　　年　　月から</w:t>
            </w:r>
          </w:p>
          <w:p w:rsidR="00575297" w:rsidRDefault="00575297" w:rsidP="00575297">
            <w:pPr>
              <w:widowControl/>
              <w:jc w:val="center"/>
              <w:rPr>
                <w:rFonts w:asciiTheme="minorEastAsia" w:hAnsiTheme="minorEastAsia"/>
                <w:sz w:val="24"/>
                <w:szCs w:val="24"/>
              </w:rPr>
            </w:pPr>
            <w:r>
              <w:rPr>
                <w:rFonts w:asciiTheme="minorEastAsia" w:hAnsiTheme="minorEastAsia" w:hint="eastAsia"/>
                <w:sz w:val="24"/>
                <w:szCs w:val="24"/>
              </w:rPr>
              <w:t>平成・令和　　年　　月まで</w:t>
            </w:r>
          </w:p>
        </w:tc>
      </w:tr>
      <w:tr w:rsidR="00575297" w:rsidTr="00575297">
        <w:trPr>
          <w:trHeight w:val="720"/>
        </w:trPr>
        <w:tc>
          <w:tcPr>
            <w:tcW w:w="582" w:type="dxa"/>
            <w:vMerge/>
            <w:vAlign w:val="center"/>
          </w:tcPr>
          <w:p w:rsidR="00575297" w:rsidRDefault="00575297" w:rsidP="00575297">
            <w:pPr>
              <w:widowControl/>
              <w:jc w:val="center"/>
              <w:rPr>
                <w:rFonts w:asciiTheme="minorEastAsia" w:hAnsiTheme="minorEastAsia"/>
                <w:sz w:val="24"/>
                <w:szCs w:val="24"/>
              </w:rPr>
            </w:pPr>
          </w:p>
        </w:tc>
        <w:tc>
          <w:tcPr>
            <w:tcW w:w="3275" w:type="dxa"/>
            <w:vAlign w:val="center"/>
          </w:tcPr>
          <w:p w:rsidR="00575297" w:rsidRDefault="00575297" w:rsidP="00575297">
            <w:pPr>
              <w:widowControl/>
              <w:jc w:val="center"/>
              <w:rPr>
                <w:rFonts w:asciiTheme="minorEastAsia" w:hAnsiTheme="minorEastAsia"/>
                <w:sz w:val="24"/>
                <w:szCs w:val="24"/>
              </w:rPr>
            </w:pPr>
          </w:p>
        </w:tc>
        <w:tc>
          <w:tcPr>
            <w:tcW w:w="2379" w:type="dxa"/>
            <w:vAlign w:val="center"/>
          </w:tcPr>
          <w:p w:rsidR="00575297" w:rsidRDefault="00575297" w:rsidP="00575297">
            <w:pPr>
              <w:widowControl/>
              <w:jc w:val="center"/>
              <w:rPr>
                <w:rFonts w:asciiTheme="minorEastAsia" w:hAnsiTheme="minorEastAsia"/>
                <w:sz w:val="24"/>
                <w:szCs w:val="24"/>
              </w:rPr>
            </w:pPr>
          </w:p>
        </w:tc>
        <w:tc>
          <w:tcPr>
            <w:tcW w:w="3398" w:type="dxa"/>
            <w:vAlign w:val="center"/>
          </w:tcPr>
          <w:p w:rsidR="00575297" w:rsidRDefault="00575297" w:rsidP="00575297">
            <w:pPr>
              <w:widowControl/>
              <w:jc w:val="center"/>
              <w:rPr>
                <w:rFonts w:asciiTheme="minorEastAsia" w:hAnsiTheme="minorEastAsia"/>
                <w:sz w:val="24"/>
                <w:szCs w:val="24"/>
              </w:rPr>
            </w:pPr>
            <w:r>
              <w:rPr>
                <w:rFonts w:asciiTheme="minorEastAsia" w:hAnsiTheme="minorEastAsia" w:hint="eastAsia"/>
                <w:sz w:val="24"/>
                <w:szCs w:val="24"/>
              </w:rPr>
              <w:t>平成・令和　　年　　月から</w:t>
            </w:r>
          </w:p>
          <w:p w:rsidR="00575297" w:rsidRDefault="00575297" w:rsidP="00575297">
            <w:pPr>
              <w:widowControl/>
              <w:jc w:val="center"/>
              <w:rPr>
                <w:rFonts w:asciiTheme="minorEastAsia" w:hAnsiTheme="minorEastAsia"/>
                <w:sz w:val="24"/>
                <w:szCs w:val="24"/>
              </w:rPr>
            </w:pPr>
            <w:r>
              <w:rPr>
                <w:rFonts w:asciiTheme="minorEastAsia" w:hAnsiTheme="minorEastAsia" w:hint="eastAsia"/>
                <w:sz w:val="24"/>
                <w:szCs w:val="24"/>
              </w:rPr>
              <w:t>平成・令和　　年　　月まで</w:t>
            </w:r>
          </w:p>
        </w:tc>
      </w:tr>
      <w:tr w:rsidR="00575297" w:rsidTr="00575297">
        <w:trPr>
          <w:trHeight w:val="720"/>
        </w:trPr>
        <w:tc>
          <w:tcPr>
            <w:tcW w:w="582" w:type="dxa"/>
            <w:vMerge/>
            <w:vAlign w:val="center"/>
          </w:tcPr>
          <w:p w:rsidR="00575297" w:rsidRDefault="00575297" w:rsidP="00575297">
            <w:pPr>
              <w:widowControl/>
              <w:jc w:val="center"/>
              <w:rPr>
                <w:rFonts w:asciiTheme="minorEastAsia" w:hAnsiTheme="minorEastAsia"/>
                <w:sz w:val="24"/>
                <w:szCs w:val="24"/>
              </w:rPr>
            </w:pPr>
          </w:p>
        </w:tc>
        <w:tc>
          <w:tcPr>
            <w:tcW w:w="3275" w:type="dxa"/>
            <w:vAlign w:val="center"/>
          </w:tcPr>
          <w:p w:rsidR="00575297" w:rsidRDefault="00575297" w:rsidP="00575297">
            <w:pPr>
              <w:widowControl/>
              <w:jc w:val="center"/>
              <w:rPr>
                <w:rFonts w:asciiTheme="minorEastAsia" w:hAnsiTheme="minorEastAsia"/>
                <w:sz w:val="24"/>
                <w:szCs w:val="24"/>
              </w:rPr>
            </w:pPr>
          </w:p>
        </w:tc>
        <w:tc>
          <w:tcPr>
            <w:tcW w:w="2379" w:type="dxa"/>
            <w:vAlign w:val="center"/>
          </w:tcPr>
          <w:p w:rsidR="00575297" w:rsidRDefault="00575297" w:rsidP="00575297">
            <w:pPr>
              <w:widowControl/>
              <w:jc w:val="center"/>
              <w:rPr>
                <w:rFonts w:asciiTheme="minorEastAsia" w:hAnsiTheme="minorEastAsia"/>
                <w:sz w:val="24"/>
                <w:szCs w:val="24"/>
              </w:rPr>
            </w:pPr>
          </w:p>
        </w:tc>
        <w:tc>
          <w:tcPr>
            <w:tcW w:w="3398" w:type="dxa"/>
            <w:vAlign w:val="center"/>
          </w:tcPr>
          <w:p w:rsidR="00575297" w:rsidRDefault="00575297" w:rsidP="00575297">
            <w:pPr>
              <w:widowControl/>
              <w:jc w:val="center"/>
              <w:rPr>
                <w:rFonts w:asciiTheme="minorEastAsia" w:hAnsiTheme="minorEastAsia"/>
                <w:sz w:val="24"/>
                <w:szCs w:val="24"/>
              </w:rPr>
            </w:pPr>
            <w:r>
              <w:rPr>
                <w:rFonts w:asciiTheme="minorEastAsia" w:hAnsiTheme="minorEastAsia" w:hint="eastAsia"/>
                <w:sz w:val="24"/>
                <w:szCs w:val="24"/>
              </w:rPr>
              <w:t>平成・令和　　年　　月から</w:t>
            </w:r>
          </w:p>
          <w:p w:rsidR="00575297" w:rsidRDefault="00575297" w:rsidP="00575297">
            <w:pPr>
              <w:widowControl/>
              <w:jc w:val="center"/>
              <w:rPr>
                <w:rFonts w:asciiTheme="minorEastAsia" w:hAnsiTheme="minorEastAsia"/>
                <w:sz w:val="24"/>
                <w:szCs w:val="24"/>
              </w:rPr>
            </w:pPr>
            <w:r>
              <w:rPr>
                <w:rFonts w:asciiTheme="minorEastAsia" w:hAnsiTheme="minorEastAsia" w:hint="eastAsia"/>
                <w:sz w:val="24"/>
                <w:szCs w:val="24"/>
              </w:rPr>
              <w:t>平成・令和　　年　　月まで</w:t>
            </w:r>
          </w:p>
        </w:tc>
      </w:tr>
      <w:tr w:rsidR="00575297" w:rsidTr="00575297">
        <w:trPr>
          <w:trHeight w:val="720"/>
        </w:trPr>
        <w:tc>
          <w:tcPr>
            <w:tcW w:w="582" w:type="dxa"/>
            <w:vMerge/>
            <w:vAlign w:val="center"/>
          </w:tcPr>
          <w:p w:rsidR="00575297" w:rsidRDefault="00575297" w:rsidP="00575297">
            <w:pPr>
              <w:widowControl/>
              <w:jc w:val="center"/>
              <w:rPr>
                <w:rFonts w:asciiTheme="minorEastAsia" w:hAnsiTheme="minorEastAsia"/>
                <w:sz w:val="24"/>
                <w:szCs w:val="24"/>
              </w:rPr>
            </w:pPr>
          </w:p>
        </w:tc>
        <w:tc>
          <w:tcPr>
            <w:tcW w:w="3275" w:type="dxa"/>
            <w:vAlign w:val="center"/>
          </w:tcPr>
          <w:p w:rsidR="00575297" w:rsidRDefault="00575297" w:rsidP="00575297">
            <w:pPr>
              <w:widowControl/>
              <w:jc w:val="center"/>
              <w:rPr>
                <w:rFonts w:asciiTheme="minorEastAsia" w:hAnsiTheme="minorEastAsia"/>
                <w:sz w:val="24"/>
                <w:szCs w:val="24"/>
              </w:rPr>
            </w:pPr>
          </w:p>
        </w:tc>
        <w:tc>
          <w:tcPr>
            <w:tcW w:w="2379" w:type="dxa"/>
            <w:vAlign w:val="center"/>
          </w:tcPr>
          <w:p w:rsidR="00575297" w:rsidRDefault="00575297" w:rsidP="00575297">
            <w:pPr>
              <w:widowControl/>
              <w:jc w:val="center"/>
              <w:rPr>
                <w:rFonts w:asciiTheme="minorEastAsia" w:hAnsiTheme="minorEastAsia"/>
                <w:sz w:val="24"/>
                <w:szCs w:val="24"/>
              </w:rPr>
            </w:pPr>
          </w:p>
        </w:tc>
        <w:tc>
          <w:tcPr>
            <w:tcW w:w="3398" w:type="dxa"/>
            <w:vAlign w:val="center"/>
          </w:tcPr>
          <w:p w:rsidR="00575297" w:rsidRDefault="00575297" w:rsidP="00575297">
            <w:pPr>
              <w:widowControl/>
              <w:jc w:val="center"/>
              <w:rPr>
                <w:rFonts w:asciiTheme="minorEastAsia" w:hAnsiTheme="minorEastAsia"/>
                <w:sz w:val="24"/>
                <w:szCs w:val="24"/>
              </w:rPr>
            </w:pPr>
            <w:r>
              <w:rPr>
                <w:rFonts w:asciiTheme="minorEastAsia" w:hAnsiTheme="minorEastAsia" w:hint="eastAsia"/>
                <w:sz w:val="24"/>
                <w:szCs w:val="24"/>
              </w:rPr>
              <w:t>平成・令和　　年　　月から</w:t>
            </w:r>
          </w:p>
          <w:p w:rsidR="00575297" w:rsidRDefault="00575297" w:rsidP="00575297">
            <w:pPr>
              <w:widowControl/>
              <w:jc w:val="center"/>
              <w:rPr>
                <w:rFonts w:asciiTheme="minorEastAsia" w:hAnsiTheme="minorEastAsia"/>
                <w:sz w:val="24"/>
                <w:szCs w:val="24"/>
              </w:rPr>
            </w:pPr>
            <w:r>
              <w:rPr>
                <w:rFonts w:asciiTheme="minorEastAsia" w:hAnsiTheme="minorEastAsia" w:hint="eastAsia"/>
                <w:sz w:val="24"/>
                <w:szCs w:val="24"/>
              </w:rPr>
              <w:t>平成・令和　　年　　月まで</w:t>
            </w:r>
          </w:p>
        </w:tc>
      </w:tr>
    </w:tbl>
    <w:p w:rsidR="003B3294" w:rsidRDefault="003B3294" w:rsidP="00825BFE">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注１：平成２</w:t>
      </w:r>
      <w:r w:rsidR="004A0962">
        <w:rPr>
          <w:rFonts w:asciiTheme="minorEastAsia" w:hAnsiTheme="minorEastAsia" w:hint="eastAsia"/>
          <w:sz w:val="24"/>
          <w:szCs w:val="24"/>
        </w:rPr>
        <w:t>８</w:t>
      </w:r>
      <w:r>
        <w:rPr>
          <w:rFonts w:asciiTheme="minorEastAsia" w:hAnsiTheme="minorEastAsia" w:hint="eastAsia"/>
          <w:sz w:val="24"/>
          <w:szCs w:val="24"/>
        </w:rPr>
        <w:t>年度以降、令和</w:t>
      </w:r>
      <w:r w:rsidR="004A0962">
        <w:rPr>
          <w:rFonts w:asciiTheme="minorEastAsia" w:hAnsiTheme="minorEastAsia" w:hint="eastAsia"/>
          <w:sz w:val="24"/>
          <w:szCs w:val="24"/>
        </w:rPr>
        <w:t>２</w:t>
      </w:r>
      <w:r>
        <w:rPr>
          <w:rFonts w:asciiTheme="minorEastAsia" w:hAnsiTheme="minorEastAsia" w:hint="eastAsia"/>
          <w:sz w:val="24"/>
          <w:szCs w:val="24"/>
        </w:rPr>
        <w:t>年度までに完了した業務を記載する</w:t>
      </w:r>
      <w:r w:rsidR="00575297">
        <w:rPr>
          <w:rFonts w:asciiTheme="minorEastAsia" w:hAnsiTheme="minorEastAsia" w:hint="eastAsia"/>
          <w:sz w:val="24"/>
          <w:szCs w:val="24"/>
        </w:rPr>
        <w:t>こと</w:t>
      </w:r>
      <w:r>
        <w:rPr>
          <w:rFonts w:asciiTheme="minorEastAsia" w:hAnsiTheme="minorEastAsia" w:hint="eastAsia"/>
          <w:sz w:val="24"/>
          <w:szCs w:val="24"/>
        </w:rPr>
        <w:t>。</w:t>
      </w:r>
    </w:p>
    <w:p w:rsidR="00825BFE" w:rsidRDefault="00825BFE" w:rsidP="00825BFE">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注</w:t>
      </w:r>
      <w:r w:rsidR="003B3294">
        <w:rPr>
          <w:rFonts w:asciiTheme="minorEastAsia" w:hAnsiTheme="minorEastAsia" w:hint="eastAsia"/>
          <w:sz w:val="24"/>
          <w:szCs w:val="24"/>
        </w:rPr>
        <w:t>２</w:t>
      </w:r>
      <w:r>
        <w:rPr>
          <w:rFonts w:asciiTheme="minorEastAsia" w:hAnsiTheme="minorEastAsia" w:hint="eastAsia"/>
          <w:sz w:val="24"/>
          <w:szCs w:val="24"/>
        </w:rPr>
        <w:t>：同種業務とは、住生活基本計画（住宅マスタープラン）の策定・改訂・見直し業務とする。</w:t>
      </w:r>
    </w:p>
    <w:p w:rsidR="00825BFE" w:rsidRDefault="00825BFE" w:rsidP="00825BFE">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注</w:t>
      </w:r>
      <w:r w:rsidR="003B3294">
        <w:rPr>
          <w:rFonts w:asciiTheme="minorEastAsia" w:hAnsiTheme="minorEastAsia" w:hint="eastAsia"/>
          <w:sz w:val="24"/>
          <w:szCs w:val="24"/>
        </w:rPr>
        <w:t>３</w:t>
      </w:r>
      <w:r>
        <w:rPr>
          <w:rFonts w:asciiTheme="minorEastAsia" w:hAnsiTheme="minorEastAsia" w:hint="eastAsia"/>
          <w:sz w:val="24"/>
          <w:szCs w:val="24"/>
        </w:rPr>
        <w:t>：類似業務とは、</w:t>
      </w:r>
      <w:r w:rsidR="00CD49E5">
        <w:rPr>
          <w:rFonts w:asciiTheme="minorEastAsia" w:hAnsiTheme="minorEastAsia" w:hint="eastAsia"/>
          <w:sz w:val="24"/>
          <w:szCs w:val="24"/>
        </w:rPr>
        <w:t>都市計画マスタープラン、立地適正化計画、高齢者居住安定確保計画、空き家等対策計画など、地方自治体のまちづくりや住宅政策に関する計画の策定業務とする。</w:t>
      </w:r>
    </w:p>
    <w:p w:rsidR="003B3294" w:rsidRDefault="003B3294" w:rsidP="00825BFE">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注４：上記を証明する書類として「契約書の写し（業務名、発注者及び契約期間が記載されているもの）」並びに「業務内容が確認できる書類（特記仕様書等）」を添付すること。</w:t>
      </w:r>
    </w:p>
    <w:p w:rsidR="00575297" w:rsidRPr="00825BFE" w:rsidRDefault="00575297" w:rsidP="00825BFE">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注５：記載欄が不足する場合は、適宜、欄を追加して入力すること。</w:t>
      </w:r>
      <w:bookmarkStart w:id="0" w:name="_GoBack"/>
      <w:bookmarkEnd w:id="0"/>
    </w:p>
    <w:sectPr w:rsidR="00575297" w:rsidRPr="00825BFE" w:rsidSect="00D80E5A">
      <w:pgSz w:w="11906" w:h="16838"/>
      <w:pgMar w:top="85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43E" w:rsidRDefault="00F9143E" w:rsidP="00A6142E">
      <w:r>
        <w:separator/>
      </w:r>
    </w:p>
  </w:endnote>
  <w:endnote w:type="continuationSeparator" w:id="0">
    <w:p w:rsidR="00F9143E" w:rsidRDefault="00F9143E" w:rsidP="00A6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43E" w:rsidRDefault="00F9143E" w:rsidP="00A6142E">
      <w:r>
        <w:separator/>
      </w:r>
    </w:p>
  </w:footnote>
  <w:footnote w:type="continuationSeparator" w:id="0">
    <w:p w:rsidR="00F9143E" w:rsidRDefault="00F9143E" w:rsidP="00A61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E671F"/>
    <w:multiLevelType w:val="hybridMultilevel"/>
    <w:tmpl w:val="E1921F30"/>
    <w:lvl w:ilvl="0" w:tplc="5DCA6EB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8AD"/>
    <w:rsid w:val="000F68AD"/>
    <w:rsid w:val="00107E27"/>
    <w:rsid w:val="0013444B"/>
    <w:rsid w:val="001A5316"/>
    <w:rsid w:val="001B0C02"/>
    <w:rsid w:val="001E42B6"/>
    <w:rsid w:val="00261698"/>
    <w:rsid w:val="003B3294"/>
    <w:rsid w:val="003E731E"/>
    <w:rsid w:val="00470B68"/>
    <w:rsid w:val="004741D3"/>
    <w:rsid w:val="004744F4"/>
    <w:rsid w:val="004A0962"/>
    <w:rsid w:val="00506827"/>
    <w:rsid w:val="00512E0F"/>
    <w:rsid w:val="00553DF2"/>
    <w:rsid w:val="00573E5A"/>
    <w:rsid w:val="00575297"/>
    <w:rsid w:val="006C2758"/>
    <w:rsid w:val="007D0B64"/>
    <w:rsid w:val="007E2679"/>
    <w:rsid w:val="007F1DAA"/>
    <w:rsid w:val="00825BFE"/>
    <w:rsid w:val="00862F0B"/>
    <w:rsid w:val="00904D30"/>
    <w:rsid w:val="00907742"/>
    <w:rsid w:val="009D44BE"/>
    <w:rsid w:val="00A26DE7"/>
    <w:rsid w:val="00A6142E"/>
    <w:rsid w:val="00A62F6E"/>
    <w:rsid w:val="00AC1D61"/>
    <w:rsid w:val="00AE671B"/>
    <w:rsid w:val="00AF3E14"/>
    <w:rsid w:val="00B318CE"/>
    <w:rsid w:val="00B93E9E"/>
    <w:rsid w:val="00C13761"/>
    <w:rsid w:val="00CD49E5"/>
    <w:rsid w:val="00D07250"/>
    <w:rsid w:val="00D80E5A"/>
    <w:rsid w:val="00DA51D2"/>
    <w:rsid w:val="00DB5694"/>
    <w:rsid w:val="00E038C6"/>
    <w:rsid w:val="00E551DC"/>
    <w:rsid w:val="00E6415B"/>
    <w:rsid w:val="00F9143E"/>
    <w:rsid w:val="00FB3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04D40945-7FA0-499E-B252-7B1265B7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7250"/>
    <w:pPr>
      <w:jc w:val="center"/>
    </w:pPr>
    <w:rPr>
      <w:kern w:val="0"/>
    </w:rPr>
  </w:style>
  <w:style w:type="character" w:customStyle="1" w:styleId="a4">
    <w:name w:val="記 (文字)"/>
    <w:basedOn w:val="a0"/>
    <w:link w:val="a3"/>
    <w:uiPriority w:val="99"/>
    <w:rsid w:val="00D07250"/>
    <w:rPr>
      <w:kern w:val="0"/>
    </w:rPr>
  </w:style>
  <w:style w:type="paragraph" w:styleId="a5">
    <w:name w:val="Closing"/>
    <w:basedOn w:val="a"/>
    <w:link w:val="a6"/>
    <w:uiPriority w:val="99"/>
    <w:unhideWhenUsed/>
    <w:rsid w:val="00D07250"/>
    <w:pPr>
      <w:jc w:val="right"/>
    </w:pPr>
    <w:rPr>
      <w:kern w:val="0"/>
    </w:rPr>
  </w:style>
  <w:style w:type="character" w:customStyle="1" w:styleId="a6">
    <w:name w:val="結語 (文字)"/>
    <w:basedOn w:val="a0"/>
    <w:link w:val="a5"/>
    <w:uiPriority w:val="99"/>
    <w:rsid w:val="00D07250"/>
    <w:rPr>
      <w:kern w:val="0"/>
    </w:rPr>
  </w:style>
  <w:style w:type="paragraph" w:styleId="a7">
    <w:name w:val="header"/>
    <w:basedOn w:val="a"/>
    <w:link w:val="a8"/>
    <w:uiPriority w:val="99"/>
    <w:unhideWhenUsed/>
    <w:rsid w:val="00A6142E"/>
    <w:pPr>
      <w:tabs>
        <w:tab w:val="center" w:pos="4252"/>
        <w:tab w:val="right" w:pos="8504"/>
      </w:tabs>
      <w:snapToGrid w:val="0"/>
    </w:pPr>
  </w:style>
  <w:style w:type="character" w:customStyle="1" w:styleId="a8">
    <w:name w:val="ヘッダー (文字)"/>
    <w:basedOn w:val="a0"/>
    <w:link w:val="a7"/>
    <w:uiPriority w:val="99"/>
    <w:rsid w:val="00A6142E"/>
  </w:style>
  <w:style w:type="paragraph" w:styleId="a9">
    <w:name w:val="footer"/>
    <w:basedOn w:val="a"/>
    <w:link w:val="aa"/>
    <w:uiPriority w:val="99"/>
    <w:unhideWhenUsed/>
    <w:rsid w:val="00A6142E"/>
    <w:pPr>
      <w:tabs>
        <w:tab w:val="center" w:pos="4252"/>
        <w:tab w:val="right" w:pos="8504"/>
      </w:tabs>
      <w:snapToGrid w:val="0"/>
    </w:pPr>
  </w:style>
  <w:style w:type="character" w:customStyle="1" w:styleId="aa">
    <w:name w:val="フッター (文字)"/>
    <w:basedOn w:val="a0"/>
    <w:link w:val="a9"/>
    <w:uiPriority w:val="99"/>
    <w:rsid w:val="00A6142E"/>
  </w:style>
  <w:style w:type="paragraph" w:styleId="ab">
    <w:name w:val="Balloon Text"/>
    <w:basedOn w:val="a"/>
    <w:link w:val="ac"/>
    <w:uiPriority w:val="99"/>
    <w:semiHidden/>
    <w:unhideWhenUsed/>
    <w:rsid w:val="00B318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318CE"/>
    <w:rPr>
      <w:rFonts w:asciiTheme="majorHAnsi" w:eastAsiaTheme="majorEastAsia" w:hAnsiTheme="majorHAnsi" w:cstheme="majorBidi"/>
      <w:sz w:val="18"/>
      <w:szCs w:val="18"/>
    </w:rPr>
  </w:style>
  <w:style w:type="table" w:styleId="ad">
    <w:name w:val="Table Grid"/>
    <w:basedOn w:val="a1"/>
    <w:uiPriority w:val="39"/>
    <w:rsid w:val="00D80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344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8F1E8-7813-4E7B-A44C-6499E508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俊祐</dc:creator>
  <cp:keywords/>
  <dc:description/>
  <cp:lastModifiedBy>土居　建郎</cp:lastModifiedBy>
  <cp:revision>20</cp:revision>
  <cp:lastPrinted>2021-03-27T04:57:00Z</cp:lastPrinted>
  <dcterms:created xsi:type="dcterms:W3CDTF">2017-06-19T07:50:00Z</dcterms:created>
  <dcterms:modified xsi:type="dcterms:W3CDTF">2021-03-31T14:27:00Z</dcterms:modified>
</cp:coreProperties>
</file>